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558" w:rsidRPr="004E6C11" w:rsidRDefault="004E6C11">
      <w:pPr>
        <w:rPr>
          <w:rFonts w:ascii="Times New Roman" w:hAnsi="Times New Roman" w:cs="Times New Roman"/>
          <w:sz w:val="24"/>
          <w:szCs w:val="24"/>
        </w:rPr>
      </w:pPr>
      <w:r w:rsidRPr="004E6C11">
        <w:rPr>
          <w:rFonts w:ascii="Times New Roman" w:hAnsi="Times New Roman" w:cs="Times New Roman"/>
          <w:color w:val="000000"/>
          <w:sz w:val="24"/>
          <w:szCs w:val="24"/>
        </w:rPr>
        <w:t xml:space="preserve">13 апреля является особенным днем в истории Сакского района. Именно в этот день, 13 апреля 1944 года, территория района была полностью освобождена от фашистов. По сложившейся доброй традиции, ребята из </w:t>
      </w:r>
      <w:proofErr w:type="spellStart"/>
      <w:r w:rsidRPr="004E6C11">
        <w:rPr>
          <w:rFonts w:ascii="Times New Roman" w:hAnsi="Times New Roman" w:cs="Times New Roman"/>
          <w:color w:val="000000"/>
          <w:sz w:val="24"/>
          <w:szCs w:val="24"/>
        </w:rPr>
        <w:t>Червонновской</w:t>
      </w:r>
      <w:proofErr w:type="spellEnd"/>
      <w:r w:rsidRPr="004E6C11">
        <w:rPr>
          <w:rFonts w:ascii="Times New Roman" w:hAnsi="Times New Roman" w:cs="Times New Roman"/>
          <w:color w:val="000000"/>
          <w:sz w:val="24"/>
          <w:szCs w:val="24"/>
        </w:rPr>
        <w:t xml:space="preserve"> школы приняли участие в </w:t>
      </w:r>
      <w:proofErr w:type="gramStart"/>
      <w:r w:rsidRPr="004E6C11">
        <w:rPr>
          <w:rFonts w:ascii="Times New Roman" w:hAnsi="Times New Roman" w:cs="Times New Roman"/>
          <w:color w:val="000000"/>
          <w:sz w:val="24"/>
          <w:szCs w:val="24"/>
        </w:rPr>
        <w:t>мероприятии  у</w:t>
      </w:r>
      <w:proofErr w:type="gramEnd"/>
      <w:r w:rsidRPr="004E6C11">
        <w:rPr>
          <w:rFonts w:ascii="Times New Roman" w:hAnsi="Times New Roman" w:cs="Times New Roman"/>
          <w:color w:val="000000"/>
          <w:sz w:val="24"/>
          <w:szCs w:val="24"/>
        </w:rPr>
        <w:t xml:space="preserve"> Мемориального комплекса 9 - </w:t>
      </w:r>
      <w:proofErr w:type="spellStart"/>
      <w:r w:rsidRPr="004E6C11">
        <w:rPr>
          <w:rFonts w:ascii="Times New Roman" w:hAnsi="Times New Roman" w:cs="Times New Roman"/>
          <w:color w:val="000000"/>
          <w:sz w:val="24"/>
          <w:szCs w:val="24"/>
        </w:rPr>
        <w:t>ти</w:t>
      </w:r>
      <w:proofErr w:type="spellEnd"/>
      <w:r w:rsidRPr="004E6C11">
        <w:rPr>
          <w:rFonts w:ascii="Times New Roman" w:hAnsi="Times New Roman" w:cs="Times New Roman"/>
          <w:color w:val="000000"/>
          <w:sz w:val="24"/>
          <w:szCs w:val="24"/>
        </w:rPr>
        <w:t xml:space="preserve"> Героев Советского Союза в селе Геройское.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4E6C11">
        <w:rPr>
          <w:rFonts w:ascii="Times New Roman" w:hAnsi="Times New Roman" w:cs="Times New Roman"/>
          <w:color w:val="000000"/>
          <w:sz w:val="24"/>
          <w:szCs w:val="24"/>
        </w:rPr>
        <w:t>Учащиеся Кадетского Корпуса Союза Ветеранов Сводного Полка Народного Ополчения Респу</w:t>
      </w:r>
      <w:r w:rsidRPr="004E6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блики Крым приняли участие в церемонии торжественного открытия Почетного караула Вахты Памяти поколений – «Пост №1». Среди них учащиеся нашей школы </w:t>
      </w:r>
      <w:proofErr w:type="spellStart"/>
      <w:r w:rsidRPr="004E6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Аспидова</w:t>
      </w:r>
      <w:proofErr w:type="spellEnd"/>
      <w:r w:rsidRPr="004E6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У., Аспидов Р., Швец Е., </w:t>
      </w:r>
      <w:proofErr w:type="spellStart"/>
      <w:r w:rsidRPr="004E6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Загурская</w:t>
      </w:r>
      <w:proofErr w:type="spellEnd"/>
      <w:r w:rsidRPr="004E6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После этого администрация </w:t>
      </w:r>
      <w:proofErr w:type="gramStart"/>
      <w:r w:rsidRPr="004E6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Сакского  района</w:t>
      </w:r>
      <w:proofErr w:type="gramEnd"/>
      <w:r w:rsidRPr="004E6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E6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Ореховского</w:t>
      </w:r>
      <w:proofErr w:type="spellEnd"/>
      <w:r w:rsidRPr="004E6C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сельского поселения, ребята по традиции посетили место расстрела в годы Великой Отечественной войны жителей Сакского района, почтили память погибших минутой молчания, заложили Сад памяти. В школе учащиеся 9 класса провели в 5-11 классах информационные 15-минутки. Прошли классные часы, посвященные Дню освобождения Сакского района от немецко-фашистских захватчиков. Память жива, она в наших сердцах!</w:t>
      </w:r>
    </w:p>
    <w:sectPr w:rsidR="00BC6558" w:rsidRPr="004E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11"/>
    <w:rsid w:val="004E6C11"/>
    <w:rsid w:val="00B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CB3E"/>
  <w15:chartTrackingRefBased/>
  <w15:docId w15:val="{A1942D96-2176-4F68-9B5D-41CDC34C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2021-04-15T16:21:00Z</dcterms:created>
  <dcterms:modified xsi:type="dcterms:W3CDTF">2021-04-15T16:24:00Z</dcterms:modified>
</cp:coreProperties>
</file>